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6514EA" w14:textId="194BCFD9" w:rsidR="00555C15" w:rsidRDefault="00555C15" w:rsidP="00555C15">
      <w:pPr>
        <w:shd w:val="clear" w:color="auto" w:fill="EFEFEF"/>
        <w:spacing w:after="150" w:line="240" w:lineRule="auto"/>
        <w:outlineLvl w:val="0"/>
        <w:rPr>
          <w:rFonts w:ascii="Arial" w:eastAsia="Times New Roman" w:hAnsi="Arial" w:cs="Arial"/>
          <w:color w:val="00668D"/>
          <w:kern w:val="36"/>
          <w:sz w:val="39"/>
          <w:szCs w:val="39"/>
          <w:lang w:eastAsia="is-IS"/>
        </w:rPr>
      </w:pPr>
      <w:bookmarkStart w:id="0" w:name="_GoBack"/>
      <w:bookmarkEnd w:id="0"/>
      <w:r w:rsidRPr="00555C15">
        <w:rPr>
          <w:rFonts w:ascii="Arial" w:eastAsia="Times New Roman" w:hAnsi="Arial" w:cs="Arial"/>
          <w:color w:val="00668D"/>
          <w:kern w:val="36"/>
          <w:sz w:val="39"/>
          <w:szCs w:val="39"/>
          <w:lang w:eastAsia="is-IS"/>
        </w:rPr>
        <w:t>Persónuverndarstefna S</w:t>
      </w:r>
      <w:r>
        <w:rPr>
          <w:rFonts w:ascii="Arial" w:eastAsia="Times New Roman" w:hAnsi="Arial" w:cs="Arial"/>
          <w:color w:val="00668D"/>
          <w:kern w:val="36"/>
          <w:sz w:val="39"/>
          <w:szCs w:val="39"/>
          <w:lang w:eastAsia="is-IS"/>
        </w:rPr>
        <w:t>ÍMEY</w:t>
      </w:r>
    </w:p>
    <w:p w14:paraId="1ED75B4F" w14:textId="77777777" w:rsidR="002D5C85" w:rsidRPr="00555C15" w:rsidRDefault="002D5C85" w:rsidP="00555C15">
      <w:pPr>
        <w:shd w:val="clear" w:color="auto" w:fill="EFEFEF"/>
        <w:spacing w:after="150" w:line="240" w:lineRule="auto"/>
        <w:outlineLvl w:val="0"/>
        <w:rPr>
          <w:rFonts w:ascii="Arial" w:eastAsia="Times New Roman" w:hAnsi="Arial" w:cs="Arial"/>
          <w:color w:val="00668D"/>
          <w:kern w:val="36"/>
          <w:sz w:val="39"/>
          <w:szCs w:val="39"/>
          <w:lang w:eastAsia="is-IS"/>
        </w:rPr>
      </w:pPr>
    </w:p>
    <w:p w14:paraId="10525037" w14:textId="363DAD2C" w:rsidR="00B8333B" w:rsidRPr="00555C15" w:rsidRDefault="00B8333B" w:rsidP="00B8333B">
      <w:pPr>
        <w:shd w:val="clear" w:color="auto" w:fill="EFEFEF"/>
        <w:spacing w:before="100" w:beforeAutospacing="1" w:after="100" w:afterAutospacing="1" w:line="240" w:lineRule="auto"/>
        <w:rPr>
          <w:rFonts w:ascii="Calibri Light" w:hAnsi="Calibri Light"/>
          <w:b/>
          <w:sz w:val="28"/>
          <w:szCs w:val="28"/>
        </w:rPr>
      </w:pPr>
      <w:r w:rsidRPr="00555C15">
        <w:rPr>
          <w:rFonts w:ascii="Calibri Light" w:eastAsia="Times New Roman" w:hAnsi="Calibri Light" w:cs="Arial"/>
          <w:b/>
          <w:bCs/>
          <w:color w:val="333333"/>
          <w:sz w:val="28"/>
          <w:szCs w:val="28"/>
          <w:lang w:eastAsia="is-IS"/>
        </w:rPr>
        <w:t xml:space="preserve">I. </w:t>
      </w:r>
      <w:r>
        <w:rPr>
          <w:rFonts w:ascii="Calibri Light" w:eastAsia="Times New Roman" w:hAnsi="Calibri Light" w:cs="Arial"/>
          <w:b/>
          <w:bCs/>
          <w:color w:val="333333"/>
          <w:sz w:val="28"/>
          <w:szCs w:val="28"/>
          <w:lang w:eastAsia="is-IS"/>
        </w:rPr>
        <w:t>Star</w:t>
      </w:r>
      <w:r w:rsidR="00755471">
        <w:rPr>
          <w:rFonts w:ascii="Calibri Light" w:eastAsia="Times New Roman" w:hAnsi="Calibri Light" w:cs="Arial"/>
          <w:b/>
          <w:bCs/>
          <w:color w:val="333333"/>
          <w:sz w:val="28"/>
          <w:szCs w:val="28"/>
          <w:lang w:eastAsia="is-IS"/>
        </w:rPr>
        <w:t>f</w:t>
      </w:r>
      <w:r>
        <w:rPr>
          <w:rFonts w:ascii="Calibri Light" w:eastAsia="Times New Roman" w:hAnsi="Calibri Light" w:cs="Arial"/>
          <w:b/>
          <w:bCs/>
          <w:color w:val="333333"/>
          <w:sz w:val="28"/>
          <w:szCs w:val="28"/>
          <w:lang w:eastAsia="is-IS"/>
        </w:rPr>
        <w:t>semi SÍMEY</w:t>
      </w:r>
    </w:p>
    <w:p w14:paraId="7C0E3096" w14:textId="2C3C01AE" w:rsidR="00B8333B" w:rsidRPr="00A10C0A" w:rsidRDefault="00B8333B">
      <w:pPr>
        <w:rPr>
          <w:highlight w:val="yellow"/>
        </w:rPr>
      </w:pPr>
      <w:r>
        <w:t xml:space="preserve">Símenntunarmiðstöð Eyjafjarðar er sjálfseignarstofnun og starfar samkvæmt lögum um framhaldsfræðslu nr.27/2010 og </w:t>
      </w:r>
      <w:r w:rsidR="007D241D">
        <w:t>er viðurkennd af</w:t>
      </w:r>
      <w:r>
        <w:t xml:space="preserve"> mennta- og menningarmálaráðuneytisins til að annast framhaldsfræðslu. SÍMEY er með þjónustusamning við Fræðslumiðstöð atvinnulífsins. Hlutverk SÍMEY er að efla símenntun og auka samstarf milli </w:t>
      </w:r>
      <w:r w:rsidRPr="00FC7854">
        <w:t>atvinnulífs og skóla o</w:t>
      </w:r>
      <w:r>
        <w:t xml:space="preserve">g styrkja þannig samkeppnishæfni fyrirtækja og stofnana á </w:t>
      </w:r>
      <w:r w:rsidR="002D5C85">
        <w:t>starfs</w:t>
      </w:r>
      <w:r>
        <w:t xml:space="preserve">svæðinu. SÍMEY stuðlar að því að einstaklingar á </w:t>
      </w:r>
      <w:r w:rsidR="002D5C85">
        <w:t>starfssvæði hennar</w:t>
      </w:r>
      <w:r>
        <w:t xml:space="preserve"> hafi aðgang að hagnýtri þekkingu á öllum skólastigum. Samstarfsaðilar eru allir þeir sem vinna að eða bjóða upp á fræðslu, innan eða utan hefðbundinna menntastofnana, hvort sem um er að ræða starfsmenntun, tómstundanám, bóklega eða verklega fræðslu. SÍMEY leggur áherslu á að miðla, safna og vinna úr upplýsingum og skapa þannig möguleika á markvissari og árangursríkari uppbyggingu fræðslu.</w:t>
      </w:r>
      <w:r w:rsidR="60B3BA42" w:rsidRPr="0FC3E0BF">
        <w:t xml:space="preserve"> </w:t>
      </w:r>
    </w:p>
    <w:p w14:paraId="68B55A33" w14:textId="2DB8DDB9" w:rsidR="00B8333B" w:rsidRPr="00555C15" w:rsidRDefault="00B8333B" w:rsidP="00B8333B">
      <w:pPr>
        <w:shd w:val="clear" w:color="auto" w:fill="EFEFEF"/>
        <w:spacing w:before="100" w:beforeAutospacing="1" w:after="100" w:afterAutospacing="1" w:line="240" w:lineRule="auto"/>
        <w:rPr>
          <w:rFonts w:ascii="Calibri Light" w:hAnsi="Calibri Light"/>
          <w:b/>
          <w:sz w:val="28"/>
          <w:szCs w:val="28"/>
        </w:rPr>
      </w:pPr>
      <w:r w:rsidRPr="00555C15">
        <w:rPr>
          <w:rFonts w:ascii="Calibri Light" w:eastAsia="Times New Roman" w:hAnsi="Calibri Light" w:cs="Arial"/>
          <w:b/>
          <w:bCs/>
          <w:color w:val="333333"/>
          <w:sz w:val="28"/>
          <w:szCs w:val="28"/>
          <w:lang w:eastAsia="is-IS"/>
        </w:rPr>
        <w:t>I</w:t>
      </w:r>
      <w:r>
        <w:rPr>
          <w:rFonts w:ascii="Calibri Light" w:eastAsia="Times New Roman" w:hAnsi="Calibri Light" w:cs="Arial"/>
          <w:b/>
          <w:bCs/>
          <w:color w:val="333333"/>
          <w:sz w:val="28"/>
          <w:szCs w:val="28"/>
          <w:lang w:eastAsia="is-IS"/>
        </w:rPr>
        <w:t>I</w:t>
      </w:r>
      <w:r w:rsidRPr="00555C15">
        <w:rPr>
          <w:rFonts w:ascii="Calibri Light" w:eastAsia="Times New Roman" w:hAnsi="Calibri Light" w:cs="Arial"/>
          <w:b/>
          <w:bCs/>
          <w:color w:val="333333"/>
          <w:sz w:val="28"/>
          <w:szCs w:val="28"/>
          <w:lang w:eastAsia="is-IS"/>
        </w:rPr>
        <w:t>. Almennt</w:t>
      </w:r>
      <w:r>
        <w:rPr>
          <w:rFonts w:ascii="Calibri Light" w:eastAsia="Times New Roman" w:hAnsi="Calibri Light" w:cs="Arial"/>
          <w:b/>
          <w:bCs/>
          <w:color w:val="333333"/>
          <w:sz w:val="28"/>
          <w:szCs w:val="28"/>
          <w:lang w:eastAsia="is-IS"/>
        </w:rPr>
        <w:t xml:space="preserve"> um persónuvernd</w:t>
      </w:r>
    </w:p>
    <w:p w14:paraId="7F4F89F0" w14:textId="15193DA7" w:rsidR="00995E12" w:rsidRDefault="00995E12" w:rsidP="00995E12">
      <w:r>
        <w:t xml:space="preserve">Símenntunarmiðstöð Eyjafjarðar (hér eftir nefnd SÍMEY), leggur  áherslu á trúnað og öryggi við meðferð persónuupplýsinga. Persónuvernd </w:t>
      </w:r>
      <w:r w:rsidRPr="00555C15">
        <w:t>þín skiptir S</w:t>
      </w:r>
      <w:r>
        <w:t>ÍMEY</w:t>
      </w:r>
      <w:r w:rsidRPr="00555C15">
        <w:t xml:space="preserve"> miklu máli. Stefna</w:t>
      </w:r>
      <w:r>
        <w:t>n</w:t>
      </w:r>
      <w:r w:rsidRPr="00555C15">
        <w:t xml:space="preserve"> tekur til persónuupplýsinga</w:t>
      </w:r>
      <w:r>
        <w:t>,</w:t>
      </w:r>
      <w:r w:rsidRPr="00555C15">
        <w:t xml:space="preserve"> hvort sem þeim er safnað og þær varðveittar með rafrænum hætti, á pappír eða með öðrum sambærilegum hætti. </w:t>
      </w:r>
      <w:r>
        <w:t>Hún</w:t>
      </w:r>
      <w:r w:rsidRPr="00555C15">
        <w:t xml:space="preserve"> tekur til skráningar, vörslu og vinnslu á persónuupplýsingum</w:t>
      </w:r>
      <w:r>
        <w:t xml:space="preserve"> og er </w:t>
      </w:r>
      <w:r w:rsidRPr="00555C15">
        <w:t>aðgengileg á heimasíðu S</w:t>
      </w:r>
      <w:r>
        <w:t xml:space="preserve">ÍMEY, </w:t>
      </w:r>
      <w:hyperlink r:id="rId9" w:history="1">
        <w:r w:rsidRPr="00C81609">
          <w:rPr>
            <w:rStyle w:val="Hyperlink"/>
          </w:rPr>
          <w:t>www.simey.is</w:t>
        </w:r>
      </w:hyperlink>
      <w:r>
        <w:t xml:space="preserve">  </w:t>
      </w:r>
    </w:p>
    <w:p w14:paraId="34265DE2" w14:textId="5D253C8A" w:rsidR="00995E12" w:rsidRPr="00E35A30" w:rsidRDefault="00995E12" w:rsidP="00995E12">
      <w:pPr>
        <w:rPr>
          <w:b/>
          <w:bCs/>
        </w:rPr>
      </w:pPr>
      <w:r>
        <w:t xml:space="preserve">Í persónuverndarstefnu SÍMEY er tilgreint nákvæmlega hvaða upplýsingum er safnað, hvernig þær eru notaðar og hvaða aðgangur er veittur að þeim. Persónuverndarstefnunni er ætlað að stuðla að gagnkvæmum skilningi allra sem sækja þjónustu miðstöðvarinnar og þeirra sem þar starfa, sitja í stjórn eða starfa sem verktakar á vegum hennar. </w:t>
      </w:r>
    </w:p>
    <w:p w14:paraId="03BC9CE1" w14:textId="281EDC59" w:rsidR="00555C15" w:rsidRPr="00555C15" w:rsidRDefault="00555C15" w:rsidP="00555C15">
      <w:pPr>
        <w:shd w:val="clear" w:color="auto" w:fill="EFEFEF"/>
        <w:spacing w:before="100" w:beforeAutospacing="1" w:after="100" w:afterAutospacing="1" w:line="240" w:lineRule="auto"/>
        <w:rPr>
          <w:rFonts w:ascii="Calibri Light" w:eastAsia="Times New Roman" w:hAnsi="Calibri Light" w:cs="Arial"/>
          <w:b/>
          <w:bCs/>
          <w:color w:val="333333"/>
          <w:sz w:val="28"/>
          <w:szCs w:val="28"/>
          <w:lang w:eastAsia="is-IS"/>
        </w:rPr>
      </w:pPr>
      <w:r w:rsidRPr="00555C15">
        <w:rPr>
          <w:rFonts w:ascii="Calibri Light" w:eastAsia="Times New Roman" w:hAnsi="Calibri Light" w:cs="Arial"/>
          <w:b/>
          <w:bCs/>
          <w:color w:val="333333"/>
          <w:sz w:val="28"/>
          <w:szCs w:val="28"/>
          <w:lang w:eastAsia="is-IS"/>
        </w:rPr>
        <w:t>II</w:t>
      </w:r>
      <w:r w:rsidR="00B8333B">
        <w:rPr>
          <w:rFonts w:ascii="Calibri Light" w:eastAsia="Times New Roman" w:hAnsi="Calibri Light" w:cs="Arial"/>
          <w:b/>
          <w:bCs/>
          <w:color w:val="333333"/>
          <w:sz w:val="28"/>
          <w:szCs w:val="28"/>
          <w:lang w:eastAsia="is-IS"/>
        </w:rPr>
        <w:t>I</w:t>
      </w:r>
      <w:r w:rsidRPr="00555C15">
        <w:rPr>
          <w:rFonts w:ascii="Calibri Light" w:eastAsia="Times New Roman" w:hAnsi="Calibri Light" w:cs="Arial"/>
          <w:b/>
          <w:bCs/>
          <w:color w:val="333333"/>
          <w:sz w:val="28"/>
          <w:szCs w:val="28"/>
          <w:lang w:eastAsia="is-IS"/>
        </w:rPr>
        <w:t>. Persónuverndarlöggjöf</w:t>
      </w:r>
    </w:p>
    <w:p w14:paraId="5608F113" w14:textId="6B6433F8" w:rsidR="00995E12" w:rsidRPr="00E35A30" w:rsidRDefault="00995E12" w:rsidP="00995E12">
      <w:pPr>
        <w:rPr>
          <w:b/>
          <w:bCs/>
        </w:rPr>
      </w:pPr>
      <w:r>
        <w:t xml:space="preserve">Persónuverndarstefnan er sett í samræmi við ákvæði laga nr. 90/2018 um persónuvernd og vinnslu persónuupplýsinga og reglugerð ESB nr. 2016/679 (GDPR) um vernd einstaklinga í tengslum við vinnslu persónuupplýsinga og frjálst flæði slíkra upplýsinga. </w:t>
      </w:r>
      <w:r w:rsidR="00555C15" w:rsidRPr="00555C15">
        <w:t>Lögin taka m.a. á vinnslu, vörslu og miðlun persónuupplýsinga.</w:t>
      </w:r>
      <w:r>
        <w:t xml:space="preserve"> </w:t>
      </w:r>
    </w:p>
    <w:p w14:paraId="0CA5F7FB" w14:textId="4091D5DC" w:rsidR="00B8333B" w:rsidRPr="00555C15" w:rsidRDefault="00B8333B" w:rsidP="00B8333B">
      <w:pPr>
        <w:shd w:val="clear" w:color="auto" w:fill="EFEFEF"/>
        <w:spacing w:before="100" w:beforeAutospacing="1" w:after="100" w:afterAutospacing="1" w:line="240" w:lineRule="auto"/>
        <w:rPr>
          <w:rFonts w:ascii="Calibri Light" w:eastAsia="Times New Roman" w:hAnsi="Calibri Light" w:cs="Arial"/>
          <w:b/>
          <w:bCs/>
          <w:color w:val="333333"/>
          <w:sz w:val="28"/>
          <w:szCs w:val="28"/>
          <w:lang w:eastAsia="is-IS"/>
        </w:rPr>
      </w:pPr>
      <w:r>
        <w:rPr>
          <w:rFonts w:ascii="Calibri Light" w:eastAsia="Times New Roman" w:hAnsi="Calibri Light" w:cs="Arial"/>
          <w:b/>
          <w:bCs/>
          <w:color w:val="333333"/>
          <w:sz w:val="28"/>
          <w:szCs w:val="28"/>
          <w:lang w:eastAsia="is-IS"/>
        </w:rPr>
        <w:t>IV</w:t>
      </w:r>
      <w:r w:rsidRPr="00555C15">
        <w:rPr>
          <w:rFonts w:ascii="Calibri Light" w:eastAsia="Times New Roman" w:hAnsi="Calibri Light" w:cs="Arial"/>
          <w:b/>
          <w:bCs/>
          <w:color w:val="333333"/>
          <w:sz w:val="28"/>
          <w:szCs w:val="28"/>
          <w:lang w:eastAsia="is-IS"/>
        </w:rPr>
        <w:t xml:space="preserve">. </w:t>
      </w:r>
      <w:r>
        <w:rPr>
          <w:rFonts w:ascii="Calibri Light" w:eastAsia="Times New Roman" w:hAnsi="Calibri Light" w:cs="Arial"/>
          <w:b/>
          <w:bCs/>
          <w:color w:val="333333"/>
          <w:sz w:val="28"/>
          <w:szCs w:val="28"/>
          <w:lang w:eastAsia="is-IS"/>
        </w:rPr>
        <w:t>Skilgreiningar</w:t>
      </w:r>
    </w:p>
    <w:p w14:paraId="0E6DE5E2" w14:textId="0385B617" w:rsidR="00B81E9A" w:rsidRDefault="00B8333B" w:rsidP="00B8333B">
      <w:r w:rsidRPr="00C12946">
        <w:t>Persónuupplýsingar eru sérhverjar persónugreindar eða persónugreinanlegar upplýsingar sem beint eða óbeint má rekja til tiltekins einstaklings. Þannig flokkast meðal annars kynþáttur, þjóðernislegur uppruni, stéttarfélagsaðild og trúarbrögð til viðkvæmra upplýsinga.</w:t>
      </w:r>
      <w:r>
        <w:t xml:space="preserve"> Með tölvukerfi er átt við sameiginlegt svæði sem starfsmenn hafa aðgang að, Office 365 sem er vistað hjá Advania; með skráningarkerfi Fræðslumiðstöðvar atvinnulífsins (FA) er átt við INNU, gagnagrunn sem vistaður er hjá kerfisveitanda á ábyrgð FA.</w:t>
      </w:r>
      <w:r w:rsidR="00194A69">
        <w:t xml:space="preserve"> </w:t>
      </w:r>
    </w:p>
    <w:p w14:paraId="1A09C2DF" w14:textId="1D8473C7" w:rsidR="00B8333B" w:rsidRDefault="00B8333B" w:rsidP="00B8333B"/>
    <w:p w14:paraId="328FA8B9" w14:textId="35C628A6" w:rsidR="00B8333B" w:rsidRPr="00555C15" w:rsidRDefault="00B8333B" w:rsidP="00B8333B">
      <w:pPr>
        <w:shd w:val="clear" w:color="auto" w:fill="EFEFEF"/>
        <w:spacing w:before="100" w:beforeAutospacing="1" w:after="100" w:afterAutospacing="1" w:line="240" w:lineRule="auto"/>
        <w:rPr>
          <w:rFonts w:ascii="Calibri Light" w:eastAsia="Times New Roman" w:hAnsi="Calibri Light" w:cs="Arial"/>
          <w:b/>
          <w:bCs/>
          <w:color w:val="333333"/>
          <w:sz w:val="28"/>
          <w:szCs w:val="28"/>
          <w:lang w:eastAsia="is-IS"/>
        </w:rPr>
      </w:pPr>
      <w:r>
        <w:rPr>
          <w:rFonts w:ascii="Calibri Light" w:eastAsia="Times New Roman" w:hAnsi="Calibri Light" w:cs="Arial"/>
          <w:b/>
          <w:bCs/>
          <w:color w:val="333333"/>
          <w:sz w:val="28"/>
          <w:szCs w:val="28"/>
          <w:lang w:eastAsia="is-IS"/>
        </w:rPr>
        <w:lastRenderedPageBreak/>
        <w:t>V</w:t>
      </w:r>
      <w:r w:rsidRPr="00555C15">
        <w:rPr>
          <w:rFonts w:ascii="Calibri Light" w:eastAsia="Times New Roman" w:hAnsi="Calibri Light" w:cs="Arial"/>
          <w:b/>
          <w:bCs/>
          <w:color w:val="333333"/>
          <w:sz w:val="28"/>
          <w:szCs w:val="28"/>
          <w:lang w:eastAsia="is-IS"/>
        </w:rPr>
        <w:t xml:space="preserve">. </w:t>
      </w:r>
      <w:r>
        <w:rPr>
          <w:rFonts w:ascii="Calibri Light" w:eastAsia="Times New Roman" w:hAnsi="Calibri Light" w:cs="Arial"/>
          <w:b/>
          <w:bCs/>
          <w:color w:val="333333"/>
          <w:sz w:val="28"/>
          <w:szCs w:val="28"/>
          <w:lang w:eastAsia="is-IS"/>
        </w:rPr>
        <w:t>Ábyrgð</w:t>
      </w:r>
    </w:p>
    <w:p w14:paraId="1B366A39" w14:textId="1AB7C39D" w:rsidR="00555C15" w:rsidRDefault="00555C15" w:rsidP="00555C15">
      <w:pPr>
        <w:shd w:val="clear" w:color="auto" w:fill="EFEFEF"/>
        <w:spacing w:before="100" w:beforeAutospacing="1" w:after="100" w:afterAutospacing="1" w:line="240" w:lineRule="auto"/>
      </w:pPr>
      <w:r w:rsidRPr="00D63252">
        <w:t>S</w:t>
      </w:r>
      <w:r w:rsidR="00B8333B" w:rsidRPr="00D63252">
        <w:t>ÍMEY</w:t>
      </w:r>
      <w:r w:rsidRPr="00D63252">
        <w:t xml:space="preserve"> ber ábyrgð á skráningu persónuupplýsinga og meðferð þeirra í starfsemi sinni. S</w:t>
      </w:r>
      <w:r w:rsidR="00B8333B" w:rsidRPr="00D63252">
        <w:t>ÍMEY,</w:t>
      </w:r>
      <w:r w:rsidRPr="00D63252">
        <w:t xml:space="preserve"> með skráða skrifstofu </w:t>
      </w:r>
      <w:r w:rsidR="00B8333B" w:rsidRPr="00D63252">
        <w:t xml:space="preserve">að Þórsstíg 4, 600 Akureyri, </w:t>
      </w:r>
      <w:r w:rsidRPr="00D63252">
        <w:t>er lögleg</w:t>
      </w:r>
      <w:r w:rsidR="00B8333B" w:rsidRPr="00D63252">
        <w:t>u</w:t>
      </w:r>
      <w:r w:rsidRPr="00D63252">
        <w:t>r stjórn</w:t>
      </w:r>
      <w:r w:rsidR="00B8333B" w:rsidRPr="00D63252">
        <w:t>andi</w:t>
      </w:r>
      <w:r w:rsidRPr="00D63252">
        <w:t xml:space="preserve"> persónuupplýsinganna sem þú veitir </w:t>
      </w:r>
      <w:r w:rsidR="00B8333B" w:rsidRPr="00D63252">
        <w:t>miðstöðinni.</w:t>
      </w:r>
      <w:r w:rsidRPr="00D63252">
        <w:t xml:space="preserve"> Hægt er að hafa samband við </w:t>
      </w:r>
      <w:r w:rsidR="00B8333B" w:rsidRPr="00D63252">
        <w:t xml:space="preserve">SÍMEY </w:t>
      </w:r>
      <w:r w:rsidRPr="00D63252">
        <w:t xml:space="preserve">með því að senda skriflega fyrirspurn á </w:t>
      </w:r>
      <w:hyperlink r:id="rId10" w:history="1">
        <w:r w:rsidR="00755471" w:rsidRPr="00D63252">
          <w:rPr>
            <w:rStyle w:val="Hyperlink"/>
          </w:rPr>
          <w:t>simey@simey.is</w:t>
        </w:r>
      </w:hyperlink>
    </w:p>
    <w:p w14:paraId="2A53090C" w14:textId="3C107513" w:rsidR="00B8333B" w:rsidRDefault="00B8333B" w:rsidP="00B8333B">
      <w:r>
        <w:t xml:space="preserve">Framkvæmdastjóri og gæðastjóri deila hlutverki persónuverndarfulltrúa og bera ábyrgð á að stefnunni sé framfylgt. </w:t>
      </w:r>
    </w:p>
    <w:p w14:paraId="1195C7AE" w14:textId="0E1225F9" w:rsidR="00555C15" w:rsidRPr="00555C15" w:rsidRDefault="00555C15" w:rsidP="00555C15">
      <w:pPr>
        <w:shd w:val="clear" w:color="auto" w:fill="EFEFEF"/>
        <w:spacing w:before="100" w:beforeAutospacing="1" w:after="100" w:afterAutospacing="1" w:line="240" w:lineRule="auto"/>
        <w:rPr>
          <w:rFonts w:ascii="Calibri Light" w:eastAsia="Times New Roman" w:hAnsi="Calibri Light" w:cs="Arial"/>
          <w:b/>
          <w:bCs/>
          <w:color w:val="333333"/>
          <w:sz w:val="28"/>
          <w:szCs w:val="28"/>
          <w:lang w:eastAsia="is-IS"/>
        </w:rPr>
      </w:pPr>
      <w:r w:rsidRPr="00555C15">
        <w:rPr>
          <w:rFonts w:ascii="Calibri Light" w:eastAsia="Times New Roman" w:hAnsi="Calibri Light" w:cs="Arial"/>
          <w:b/>
          <w:bCs/>
          <w:color w:val="333333"/>
          <w:sz w:val="28"/>
          <w:szCs w:val="28"/>
          <w:lang w:eastAsia="is-IS"/>
        </w:rPr>
        <w:t>V</w:t>
      </w:r>
      <w:r w:rsidR="00B8333B">
        <w:rPr>
          <w:rFonts w:ascii="Calibri Light" w:eastAsia="Times New Roman" w:hAnsi="Calibri Light" w:cs="Arial"/>
          <w:b/>
          <w:bCs/>
          <w:color w:val="333333"/>
          <w:sz w:val="28"/>
          <w:szCs w:val="28"/>
          <w:lang w:eastAsia="is-IS"/>
        </w:rPr>
        <w:t>I</w:t>
      </w:r>
      <w:r w:rsidRPr="00555C15">
        <w:rPr>
          <w:rFonts w:ascii="Calibri Light" w:eastAsia="Times New Roman" w:hAnsi="Calibri Light" w:cs="Arial"/>
          <w:b/>
          <w:bCs/>
          <w:color w:val="333333"/>
          <w:sz w:val="28"/>
          <w:szCs w:val="28"/>
          <w:lang w:eastAsia="is-IS"/>
        </w:rPr>
        <w:t>. Söfnun og notkun persónuupplýsinga</w:t>
      </w:r>
    </w:p>
    <w:p w14:paraId="1878752C" w14:textId="406A6C06" w:rsidR="00B8333B" w:rsidRDefault="00B8333B" w:rsidP="00B8333B">
      <w:r>
        <w:t>Persónugreinanlegar upplýsingar eru gögn sem nota má til að bera kennsl á eða hafa samband við tiltekinn einstakling. SÍMEY safnar eftirfarandi persónugreinanlegum upplýsingum um einstaklinga</w:t>
      </w:r>
      <w:r w:rsidR="326AFB1A">
        <w:t xml:space="preserve"> </w:t>
      </w:r>
      <w:r>
        <w:t xml:space="preserve">sem sækja þjónustuna: </w:t>
      </w:r>
    </w:p>
    <w:p w14:paraId="5CE6B21F" w14:textId="31F4F8EE" w:rsidR="00B8333B" w:rsidRPr="00B8333B" w:rsidRDefault="00B8333B" w:rsidP="00B8333B">
      <w:pPr>
        <w:rPr>
          <w:bCs/>
          <w:i/>
        </w:rPr>
      </w:pPr>
      <w:r w:rsidRPr="00B16F1E">
        <w:rPr>
          <w:i/>
          <w:iCs/>
        </w:rPr>
        <w:t xml:space="preserve">Nafn – Kennitala – Tölvupóstfang – Heimilisfang – Sími </w:t>
      </w:r>
    </w:p>
    <w:p w14:paraId="45300681" w14:textId="3C7F95ED" w:rsidR="00B8333B" w:rsidRPr="00B8333B" w:rsidRDefault="00B8333B" w:rsidP="00B8333B">
      <w:pPr>
        <w:rPr>
          <w:bCs/>
          <w:i/>
        </w:rPr>
      </w:pPr>
      <w:r w:rsidRPr="00B8333B">
        <w:rPr>
          <w:bCs/>
          <w:i/>
        </w:rPr>
        <w:t>Aðild</w:t>
      </w:r>
      <w:r w:rsidRPr="00B8333B">
        <w:rPr>
          <w:i/>
        </w:rPr>
        <w:t xml:space="preserve"> að stéttarfélagi – K</w:t>
      </w:r>
      <w:r w:rsidRPr="00B8333B">
        <w:rPr>
          <w:bCs/>
          <w:i/>
        </w:rPr>
        <w:t xml:space="preserve">yn – Menntunarstig – Mæting/viðvera – Einkunnir/námsmat – Heilsufar/námsörðugleikar. </w:t>
      </w:r>
    </w:p>
    <w:p w14:paraId="5E766E3C" w14:textId="77777777" w:rsidR="00B8333B" w:rsidRDefault="00B8333B" w:rsidP="00B8333B">
      <w:r>
        <w:t>Upplýsingum er safnað frá einstaklingum, sem óska eftir þjónustu og stofna eða nota aðgang að skráningarkerfi sem þeir hafa áður stofnað sjálfir. Þá berast upplýsingar frá fyrirtækjum, stofnunum og fræðsluaðilum um þátttöku einstaklinga sem sækja þjónustu á vegum SÍMEY eða sem kostuð er af endurmenntunarsjóði eða fyrirtæki. Öll vinnsla persónuupplýsinga byggir á samþykki umsækjenda í samræmi við 1. tölul. 1. mgr. 9. gr. og 1. tölul. 1. mgr. 11. gr. laga um persónuvernd og vinnslu persónuupplýsinga nr. 90/2018.</w:t>
      </w:r>
    </w:p>
    <w:p w14:paraId="006FD8CE" w14:textId="77777777" w:rsidR="00B8333B" w:rsidRDefault="00B8333B" w:rsidP="00B8333B">
      <w:r>
        <w:t xml:space="preserve">SÍMEY notar persónugreinanlegar upplýsingar til að senda fréttir, tilkynningar og upplýsingar um væntanlega viðburði og námskeið eða til að vekja athygli á þjónustu á vegum SÍMEY; hvort sem er með tölvupósti eða hefðbundnum pósti. Vilji einstaklingur ekki vera á póstlista getur hann afþakkað það hvenær sem er með því að senda póst á </w:t>
      </w:r>
      <w:hyperlink r:id="rId11">
        <w:r w:rsidRPr="4B304175">
          <w:rPr>
            <w:rStyle w:val="Hyperlink"/>
          </w:rPr>
          <w:t>simey@simey.is</w:t>
        </w:r>
      </w:hyperlink>
      <w:r>
        <w:t xml:space="preserve">. SÍMEY notar samfélagsmiðla til að miðla fréttum úr starfsemi sinni og til að auglýsa þjónustu sína. Ef birtar eru persónugreinanlegar upplýsingar eins og t.d. myndir, </w:t>
      </w:r>
      <w:r w:rsidRPr="00D63252">
        <w:t>er alltaf leitað samþykkis viðkomandi aðila áður.</w:t>
      </w:r>
    </w:p>
    <w:p w14:paraId="3A1A0FD0" w14:textId="4DBEFDAB" w:rsidR="00555C15" w:rsidRPr="00555C15" w:rsidRDefault="00896C2C" w:rsidP="00D41B3E">
      <w:pPr>
        <w:shd w:val="clear" w:color="auto" w:fill="EFEFEF"/>
        <w:spacing w:before="100" w:beforeAutospacing="1" w:after="100" w:afterAutospacing="1" w:line="240" w:lineRule="auto"/>
      </w:pPr>
      <w:r>
        <w:t>Meðhöndlun kerfa</w:t>
      </w:r>
      <w:r w:rsidR="00EC0548">
        <w:t xml:space="preserve">, upplýsinga og gagna fer eftir stöðluðum verklagsreglum vinnsluaðila til að tryggja öryggi. </w:t>
      </w:r>
      <w:r w:rsidR="44E11CC1" w:rsidRPr="41F7D0B8">
        <w:t>Vefsvæði SÍMEY -</w:t>
      </w:r>
      <w:r w:rsidR="44E11CC1" w:rsidRPr="05B38115">
        <w:t xml:space="preserve"> </w:t>
      </w:r>
      <w:r w:rsidR="00EC0548">
        <w:t>safnar</w:t>
      </w:r>
      <w:r w:rsidR="00E31728">
        <w:t xml:space="preserve"> sjálfkrafa einungis nauðsynlegum</w:t>
      </w:r>
      <w:r w:rsidR="00F32E8D">
        <w:t xml:space="preserve"> persónuupplýsingum á borð við IP-tölur í þeim tilgangi</w:t>
      </w:r>
      <w:r w:rsidR="000139F9">
        <w:t xml:space="preserve"> að tryggja gæði og öryggi þjónustu. </w:t>
      </w:r>
      <w:r w:rsidR="05B38115">
        <w:t>Vefsvæðið</w:t>
      </w:r>
      <w:r w:rsidR="000139F9">
        <w:t xml:space="preserve"> er að öllu leyti í eigu vinnsluaðila</w:t>
      </w:r>
      <w:r w:rsidR="00381E31">
        <w:t xml:space="preserve"> og er þriðja aðila aldrei gefinn aðgangur að grunni þess.</w:t>
      </w:r>
    </w:p>
    <w:p w14:paraId="75058728" w14:textId="541202AD" w:rsidR="00555C15" w:rsidRPr="00555C15" w:rsidRDefault="00555C15" w:rsidP="00555C15">
      <w:pPr>
        <w:shd w:val="clear" w:color="auto" w:fill="EFEFEF"/>
        <w:spacing w:before="100" w:beforeAutospacing="1" w:after="100" w:afterAutospacing="1" w:line="240" w:lineRule="auto"/>
      </w:pPr>
      <w:r w:rsidRPr="00555C15">
        <w:t>S</w:t>
      </w:r>
      <w:r w:rsidR="00B8333B">
        <w:t>ÍMEY</w:t>
      </w:r>
      <w:r w:rsidRPr="00555C15">
        <w:t xml:space="preserve"> n</w:t>
      </w:r>
      <w:r w:rsidR="00B8333B">
        <w:t>otar</w:t>
      </w:r>
      <w:r w:rsidRPr="00555C15">
        <w:t xml:space="preserve"> persónuupplýsingar þínar til að veita og bæta þjónustuna. Þú samþykkir söfnun og notkun upplýsinga í samræmi við þessa stefnu með því að nota þjónustu S</w:t>
      </w:r>
      <w:r w:rsidR="00B8333B">
        <w:t xml:space="preserve">ÍMEY </w:t>
      </w:r>
      <w:r w:rsidRPr="00555C15">
        <w:t xml:space="preserve">eða skráir upplýsingar um þig hjá </w:t>
      </w:r>
      <w:r w:rsidR="00B8333B">
        <w:t>miðstöðinni</w:t>
      </w:r>
      <w:r w:rsidRPr="00555C15">
        <w:t>. Með því að veita S</w:t>
      </w:r>
      <w:r w:rsidR="00B8333B">
        <w:t xml:space="preserve">ÍMEY </w:t>
      </w:r>
      <w:r w:rsidRPr="00555C15">
        <w:t>persónuupplýsingar eftir að hafa kynnt þér</w:t>
      </w:r>
      <w:r w:rsidR="00B8333B">
        <w:t xml:space="preserve"> </w:t>
      </w:r>
      <w:r w:rsidRPr="00555C15">
        <w:t xml:space="preserve">persónuverndarstefnu </w:t>
      </w:r>
      <w:r w:rsidR="00D466EB">
        <w:t>miðstöðvarinnar</w:t>
      </w:r>
      <w:r w:rsidRPr="00555C15">
        <w:t>, samþykkir þú skilmála og skilyrði stefnunnar.</w:t>
      </w:r>
    </w:p>
    <w:p w14:paraId="7D3FCB99" w14:textId="77777777" w:rsidR="00B8333B" w:rsidRDefault="00B8333B" w:rsidP="00555C15">
      <w:pPr>
        <w:shd w:val="clear" w:color="auto" w:fill="EFEFEF"/>
        <w:spacing w:before="100" w:beforeAutospacing="1" w:after="100" w:afterAutospacing="1" w:line="240" w:lineRule="auto"/>
        <w:rPr>
          <w:rFonts w:ascii="Calibri Light" w:eastAsia="Times New Roman" w:hAnsi="Calibri Light" w:cs="Arial"/>
          <w:b/>
          <w:bCs/>
          <w:color w:val="333333"/>
          <w:sz w:val="28"/>
          <w:szCs w:val="28"/>
          <w:lang w:eastAsia="is-IS"/>
        </w:rPr>
      </w:pPr>
    </w:p>
    <w:p w14:paraId="7BA03764" w14:textId="7D5A52E9" w:rsidR="00275E31" w:rsidRDefault="00275E31">
      <w:pPr>
        <w:rPr>
          <w:rFonts w:ascii="Calibri Light" w:eastAsia="Times New Roman" w:hAnsi="Calibri Light" w:cs="Arial"/>
          <w:b/>
          <w:bCs/>
          <w:color w:val="333333"/>
          <w:sz w:val="28"/>
          <w:szCs w:val="28"/>
          <w:lang w:eastAsia="is-IS"/>
        </w:rPr>
      </w:pPr>
      <w:r>
        <w:rPr>
          <w:rFonts w:ascii="Calibri Light" w:eastAsia="Times New Roman" w:hAnsi="Calibri Light" w:cs="Arial"/>
          <w:b/>
          <w:bCs/>
          <w:color w:val="333333"/>
          <w:sz w:val="28"/>
          <w:szCs w:val="28"/>
          <w:lang w:eastAsia="is-IS"/>
        </w:rPr>
        <w:br w:type="page"/>
      </w:r>
    </w:p>
    <w:p w14:paraId="0D2BA8A3" w14:textId="77777777" w:rsidR="00D41B3E" w:rsidRDefault="00D41B3E" w:rsidP="00555C15">
      <w:pPr>
        <w:shd w:val="clear" w:color="auto" w:fill="EFEFEF"/>
        <w:spacing w:before="100" w:beforeAutospacing="1" w:after="100" w:afterAutospacing="1" w:line="240" w:lineRule="auto"/>
        <w:rPr>
          <w:rFonts w:ascii="Calibri Light" w:eastAsia="Times New Roman" w:hAnsi="Calibri Light" w:cs="Arial"/>
          <w:b/>
          <w:bCs/>
          <w:color w:val="333333"/>
          <w:sz w:val="28"/>
          <w:szCs w:val="28"/>
          <w:lang w:eastAsia="is-IS"/>
        </w:rPr>
      </w:pPr>
    </w:p>
    <w:p w14:paraId="701F0C47" w14:textId="4D4736B2" w:rsidR="00555C15" w:rsidRPr="00555C15" w:rsidRDefault="00555C15" w:rsidP="00555C15">
      <w:pPr>
        <w:shd w:val="clear" w:color="auto" w:fill="EFEFEF"/>
        <w:spacing w:before="100" w:beforeAutospacing="1" w:after="100" w:afterAutospacing="1" w:line="240" w:lineRule="auto"/>
        <w:rPr>
          <w:rFonts w:ascii="Calibri Light" w:eastAsia="Times New Roman" w:hAnsi="Calibri Light" w:cs="Arial"/>
          <w:b/>
          <w:bCs/>
          <w:color w:val="333333"/>
          <w:sz w:val="28"/>
          <w:szCs w:val="28"/>
          <w:lang w:eastAsia="is-IS"/>
        </w:rPr>
      </w:pPr>
      <w:r w:rsidRPr="00555C15">
        <w:rPr>
          <w:rFonts w:ascii="Calibri Light" w:eastAsia="Times New Roman" w:hAnsi="Calibri Light" w:cs="Arial"/>
          <w:b/>
          <w:bCs/>
          <w:color w:val="333333"/>
          <w:sz w:val="28"/>
          <w:szCs w:val="28"/>
          <w:lang w:eastAsia="is-IS"/>
        </w:rPr>
        <w:t>V</w:t>
      </w:r>
      <w:r w:rsidR="00B8333B">
        <w:rPr>
          <w:rFonts w:ascii="Calibri Light" w:eastAsia="Times New Roman" w:hAnsi="Calibri Light" w:cs="Arial"/>
          <w:b/>
          <w:bCs/>
          <w:color w:val="333333"/>
          <w:sz w:val="28"/>
          <w:szCs w:val="28"/>
          <w:lang w:eastAsia="is-IS"/>
        </w:rPr>
        <w:t>II</w:t>
      </w:r>
      <w:r w:rsidRPr="00555C15">
        <w:rPr>
          <w:rFonts w:ascii="Calibri Light" w:eastAsia="Times New Roman" w:hAnsi="Calibri Light" w:cs="Arial"/>
          <w:b/>
          <w:bCs/>
          <w:color w:val="333333"/>
          <w:sz w:val="28"/>
          <w:szCs w:val="28"/>
          <w:lang w:eastAsia="is-IS"/>
        </w:rPr>
        <w:t>. Miðlun</w:t>
      </w:r>
    </w:p>
    <w:p w14:paraId="14AEA956" w14:textId="4C79F429" w:rsidR="00E715E2" w:rsidRPr="00555C15" w:rsidRDefault="00555C15" w:rsidP="007F67E6">
      <w:pPr>
        <w:shd w:val="clear" w:color="auto" w:fill="EFEFEF"/>
        <w:spacing w:before="100" w:beforeAutospacing="1" w:after="100" w:afterAutospacing="1" w:line="240" w:lineRule="auto"/>
      </w:pPr>
      <w:r w:rsidRPr="00555C15">
        <w:t xml:space="preserve">Rík áhersla er lögð á að varsla persónuupplýsinga sé ávallt með ábyrgum hætti. </w:t>
      </w:r>
      <w:r w:rsidR="00B8333B">
        <w:t xml:space="preserve">SÍMEY ætlast til að starfsmenn og verktakar fari með allar upplýsingar um einstaklinga sem trúnaðarmál og í samræmi við ákvæði laga og reglna um persónuvernd. Inntak persónuverndarstefnu er hluti ráðningar- og verktakasamninga og í tilteknum verkefnum, eins og náms- og starfsráðgjöf, gilda siðareglur viðkomandi starfsstéttar (náms- og starfsráðgjafa). </w:t>
      </w:r>
      <w:r w:rsidR="00B8333B" w:rsidRPr="00D41B3E">
        <w:t>Nauðsynlegt gæti verið, samkvæmt lögum, lagaferlum, málaferlum, samþykktum um starfsemina, samningum við hagsmunaaðila og/eða beiðni frá opinberum aðilum, að SÍMEY gefi upp persónugreinanlegar upplýsingar einstaklinga.</w:t>
      </w:r>
      <w:r w:rsidR="00B8333B">
        <w:t xml:space="preserve"> </w:t>
      </w:r>
      <w:r w:rsidR="00E715E2" w:rsidRPr="00555C15">
        <w:t>Við seljum, leigjum eða deilum aldrei persónuupplýsingum um þig. Við miðlum ekki persónuupplýsingum til þriðja aðila án þess að samþykki þitt fyrir miðluninni liggi fyrir. Þér er frjálst að hafna slíkri miðlun nema þar sem okkur er það skylt samkvæmt lögum eða í þeim tilvikum þar sem það telst nauðsynlegt til að hafa uppi eða verjast réttarkröfu. Þó er athygli þín vakin á því að allt efni sem þú birtir eða deilir á samfélagsmiðlasíðum okkar eru opinberar upplýsingar.</w:t>
      </w:r>
    </w:p>
    <w:p w14:paraId="3CCAD94B" w14:textId="4A484423" w:rsidR="00E715E2" w:rsidRPr="00555C15" w:rsidRDefault="00E715E2" w:rsidP="00E715E2">
      <w:pPr>
        <w:shd w:val="clear" w:color="auto" w:fill="EFEFEF"/>
        <w:spacing w:before="100" w:beforeAutospacing="1" w:after="100" w:afterAutospacing="1" w:line="240" w:lineRule="auto"/>
        <w:rPr>
          <w:rFonts w:ascii="Calibri Light" w:eastAsia="Times New Roman" w:hAnsi="Calibri Light" w:cs="Arial"/>
          <w:b/>
          <w:bCs/>
          <w:color w:val="333333"/>
          <w:sz w:val="28"/>
          <w:szCs w:val="28"/>
          <w:lang w:eastAsia="is-IS"/>
        </w:rPr>
      </w:pPr>
      <w:r w:rsidRPr="00555C15">
        <w:rPr>
          <w:rFonts w:ascii="Calibri Light" w:eastAsia="Times New Roman" w:hAnsi="Calibri Light" w:cs="Arial"/>
          <w:b/>
          <w:bCs/>
          <w:color w:val="333333"/>
          <w:sz w:val="28"/>
          <w:szCs w:val="28"/>
          <w:lang w:eastAsia="is-IS"/>
        </w:rPr>
        <w:t>VI</w:t>
      </w:r>
      <w:r>
        <w:rPr>
          <w:rFonts w:ascii="Calibri Light" w:eastAsia="Times New Roman" w:hAnsi="Calibri Light" w:cs="Arial"/>
          <w:b/>
          <w:bCs/>
          <w:color w:val="333333"/>
          <w:sz w:val="28"/>
          <w:szCs w:val="28"/>
          <w:lang w:eastAsia="is-IS"/>
        </w:rPr>
        <w:t>II</w:t>
      </w:r>
      <w:r w:rsidRPr="00555C15">
        <w:rPr>
          <w:rFonts w:ascii="Calibri Light" w:eastAsia="Times New Roman" w:hAnsi="Calibri Light" w:cs="Arial"/>
          <w:b/>
          <w:bCs/>
          <w:color w:val="333333"/>
          <w:sz w:val="28"/>
          <w:szCs w:val="28"/>
          <w:lang w:eastAsia="is-IS"/>
        </w:rPr>
        <w:t>. Þriðju aðilar</w:t>
      </w:r>
    </w:p>
    <w:p w14:paraId="0A588833" w14:textId="77777777" w:rsidR="00E715E2" w:rsidRDefault="00E715E2" w:rsidP="00E715E2">
      <w:r>
        <w:t xml:space="preserve">SÍMEY leggur áherslu á að persónuupplýsingar séu ekki afhentar þriðja aðila nema fyrir liggi vinnslusamningur eða samstarfssamningur milli aðilans og </w:t>
      </w:r>
      <w:r w:rsidRPr="1C3DBEDA">
        <w:t xml:space="preserve">SÍMEY um hvernig skuli unnið með viðkomandi upplýsingar eða viljayfirlýsing viðkomandi einstaklings. </w:t>
      </w:r>
      <w:r>
        <w:t>Upplýsingar eru vistaðar um óákveðinn tíma í skráningarkerfi miðstöðvarinnar. Tilgangurinn er annars vegar að geta staðfest námskeiðssókn einstaklinga með sérstöku viðurkenningarskjali, óski þeir eftir því, en einnig í tölfræðilegum tilgangi til að mæla þróun starfseminnar. Tölfræði um starfsemi er birt í ársskýrslu. Tilgangur með söfnun viðkvæmra persónuupplýsinga, þ.e. um stéttarfélagsaðild, er vegna samstarfs við fyrirtæki og stofnanir þar sem námskeiðahald er hluti af fyrirtækjaskólum. SÍMEY er í því tilviki vinnsluaðili upplýsinga.</w:t>
      </w:r>
    </w:p>
    <w:p w14:paraId="67D3FAC5" w14:textId="733796D8" w:rsidR="00E715E2" w:rsidRPr="00555C15" w:rsidRDefault="00E715E2" w:rsidP="00E715E2">
      <w:pPr>
        <w:shd w:val="clear" w:color="auto" w:fill="EFEFEF"/>
        <w:spacing w:before="100" w:beforeAutospacing="1" w:after="100" w:afterAutospacing="1" w:line="240" w:lineRule="auto"/>
      </w:pPr>
      <w:r w:rsidRPr="00555C15">
        <w:t>Þjónusta S</w:t>
      </w:r>
      <w:r>
        <w:t>ÍMEY</w:t>
      </w:r>
      <w:r w:rsidRPr="00555C15">
        <w:t xml:space="preserve"> og efni á heimasíðu </w:t>
      </w:r>
      <w:r>
        <w:t>miðstöðvarinnar</w:t>
      </w:r>
      <w:r w:rsidRPr="00555C15">
        <w:t xml:space="preserve"> getur haft að geyma tengla á aðrar síður sem S</w:t>
      </w:r>
      <w:r>
        <w:t>ÍMEY</w:t>
      </w:r>
      <w:r w:rsidRPr="00555C15">
        <w:t xml:space="preserve"> stjórna</w:t>
      </w:r>
      <w:r>
        <w:t>r</w:t>
      </w:r>
      <w:r w:rsidRPr="00555C15">
        <w:t xml:space="preserve"> ekki. Smellir þú á tengil frá þriðja aðila, verður þér beint á síðu þess þriðja aðila. S</w:t>
      </w:r>
      <w:r>
        <w:t>ÍMEY</w:t>
      </w:r>
      <w:r w:rsidRPr="00555C15">
        <w:t xml:space="preserve"> mæl</w:t>
      </w:r>
      <w:r>
        <w:t>ir</w:t>
      </w:r>
      <w:r w:rsidRPr="00555C15">
        <w:t xml:space="preserve"> eindregið með því að þú skoðir persónuverndarstefnu hverrar síðu sem þú heimsækir.</w:t>
      </w:r>
      <w:r>
        <w:t xml:space="preserve"> </w:t>
      </w:r>
      <w:r w:rsidRPr="00555C15">
        <w:t xml:space="preserve">Persónuverndarstefnan nær ekki til upplýsinga eða vinnslu þriðju aðila en við höfum enga stjórn á né berum ábyrgð á notkun, birtingu eða annarri vinnslu þeirra á persónuupplýsingum. Við hvetjum þig því eindregið til að kynna þér persónuverndarstefnu þeirra aðila sem þú heimsækir, þ. </w:t>
      </w:r>
      <w:r>
        <w:t>á.</w:t>
      </w:r>
      <w:r w:rsidRPr="00555C15">
        <w:t xml:space="preserve"> m. vefhýsingaraðilum þeirra síðna sem geta vísað á okkar, t.d. hugbúnaðarfyrirtæk</w:t>
      </w:r>
      <w:r>
        <w:t>i</w:t>
      </w:r>
      <w:r w:rsidRPr="00555C15">
        <w:t xml:space="preserve"> á borð við Facebook, Apple, Google og Microsoft ásamt þeirri greiðsluþjónustu sem þú kýst að nota.</w:t>
      </w:r>
    </w:p>
    <w:p w14:paraId="6084AB55" w14:textId="4FF6AA99" w:rsidR="00555C15" w:rsidRPr="00555C15" w:rsidRDefault="00555C15" w:rsidP="00555C15">
      <w:pPr>
        <w:shd w:val="clear" w:color="auto" w:fill="EFEFEF"/>
        <w:spacing w:before="100" w:beforeAutospacing="1" w:after="100" w:afterAutospacing="1" w:line="240" w:lineRule="auto"/>
        <w:rPr>
          <w:rFonts w:ascii="Calibri Light" w:eastAsia="Times New Roman" w:hAnsi="Calibri Light" w:cs="Arial"/>
          <w:b/>
          <w:bCs/>
          <w:color w:val="333333"/>
          <w:sz w:val="28"/>
          <w:szCs w:val="28"/>
          <w:lang w:eastAsia="is-IS"/>
        </w:rPr>
      </w:pPr>
      <w:r w:rsidRPr="00555C15">
        <w:rPr>
          <w:rFonts w:ascii="Calibri Light" w:eastAsia="Times New Roman" w:hAnsi="Calibri Light" w:cs="Arial"/>
          <w:b/>
          <w:bCs/>
          <w:color w:val="333333"/>
          <w:sz w:val="28"/>
          <w:szCs w:val="28"/>
          <w:lang w:eastAsia="is-IS"/>
        </w:rPr>
        <w:t>I</w:t>
      </w:r>
      <w:r w:rsidR="00E715E2">
        <w:rPr>
          <w:rFonts w:ascii="Calibri Light" w:eastAsia="Times New Roman" w:hAnsi="Calibri Light" w:cs="Arial"/>
          <w:b/>
          <w:bCs/>
          <w:color w:val="333333"/>
          <w:sz w:val="28"/>
          <w:szCs w:val="28"/>
          <w:lang w:eastAsia="is-IS"/>
        </w:rPr>
        <w:t>X</w:t>
      </w:r>
      <w:r w:rsidRPr="00555C15">
        <w:rPr>
          <w:rFonts w:ascii="Calibri Light" w:eastAsia="Times New Roman" w:hAnsi="Calibri Light" w:cs="Arial"/>
          <w:b/>
          <w:bCs/>
          <w:color w:val="333333"/>
          <w:sz w:val="28"/>
          <w:szCs w:val="28"/>
          <w:lang w:eastAsia="is-IS"/>
        </w:rPr>
        <w:t>. Verndun</w:t>
      </w:r>
      <w:r w:rsidR="004D17C4">
        <w:rPr>
          <w:rFonts w:ascii="Calibri Light" w:eastAsia="Times New Roman" w:hAnsi="Calibri Light" w:cs="Arial"/>
          <w:b/>
          <w:bCs/>
          <w:color w:val="333333"/>
          <w:sz w:val="28"/>
          <w:szCs w:val="28"/>
          <w:lang w:eastAsia="is-IS"/>
        </w:rPr>
        <w:t xml:space="preserve"> </w:t>
      </w:r>
    </w:p>
    <w:p w14:paraId="5CADCFA4" w14:textId="7D98940B" w:rsidR="00555C15" w:rsidRPr="00555C15" w:rsidRDefault="00E715E2" w:rsidP="00E715E2">
      <w:r>
        <w:t>SÍMEY, í samstarfi við kerfisveitanda, leggur  áherslu á öryggi í meðferð persónuupplýsinga og að koma í veg fyrir óheimilan aðgang að upplýsingum í þeirra vörslu. SÍMEY takmarkar aðgang að persónuupplýsingum og er skilgreint í vinnsluskrá hverjir hafa aðgang að hvaða upplýsingum. Gögn eru hýst bæði í skýjalausnum og hjá innlendum hýsingaraðilum. Öll gögn eru afrituð með reglubundnum hætti og afrit geymd á dulkóðuðu sniði</w:t>
      </w:r>
      <w:r w:rsidRPr="1C3DBEDA">
        <w:t>. Að öðru leyti er vísað í öryggisstefnu.</w:t>
      </w:r>
      <w:r>
        <w:t xml:space="preserve"> SÍMEY mun </w:t>
      </w:r>
      <w:r w:rsidR="00555C15" w:rsidRPr="00555C15">
        <w:t>tilkynna þér</w:t>
      </w:r>
      <w:r w:rsidR="002D5C85">
        <w:t>,</w:t>
      </w:r>
      <w:r w:rsidR="00555C15" w:rsidRPr="00555C15">
        <w:t xml:space="preserve"> án ótilhlýðilegrar tafar</w:t>
      </w:r>
      <w:r w:rsidR="002D5C85">
        <w:t>,</w:t>
      </w:r>
      <w:r w:rsidR="00555C15" w:rsidRPr="00555C15">
        <w:t xml:space="preserve"> ef upp </w:t>
      </w:r>
      <w:r>
        <w:t xml:space="preserve">kemur </w:t>
      </w:r>
      <w:r w:rsidR="00555C15" w:rsidRPr="00555C15">
        <w:t>öryggisbrot er varðar persónuupplýsingarnar þínar og hefur í för með sér mikla áhættu fyrir þig. Með öryggisbroti er átt við brot á öryggi sem leiðir til óviljandi eða ólögmætrar eyðingar persónuupplýsinga eða að þær glatist, breytist, verði birtar eða aðgangur veittur að þeim í leyfisleysi</w:t>
      </w:r>
      <w:r w:rsidR="002D5C85">
        <w:t>.</w:t>
      </w:r>
    </w:p>
    <w:p w14:paraId="1303B8C6" w14:textId="6E0C87E6" w:rsidR="00555C15" w:rsidRPr="00555C15" w:rsidRDefault="00555C15" w:rsidP="00555C15">
      <w:pPr>
        <w:shd w:val="clear" w:color="auto" w:fill="EFEFEF"/>
        <w:spacing w:before="100" w:beforeAutospacing="1" w:after="100" w:afterAutospacing="1" w:line="240" w:lineRule="auto"/>
      </w:pPr>
      <w:r w:rsidRPr="00555C15">
        <w:lastRenderedPageBreak/>
        <w:t>Athygli þín er þó vakin á því að þú berð ábyrgð á persónuupplýsingum, t.d. nafni, kennitölu og mynd, sem þú kýst að deila eða senda á almennum vettvangi t.d. í gegnum Facebook</w:t>
      </w:r>
      <w:r w:rsidR="00E715E2">
        <w:t>-</w:t>
      </w:r>
      <w:r w:rsidRPr="00555C15">
        <w:t>síðu S</w:t>
      </w:r>
      <w:r w:rsidR="00E715E2">
        <w:t>ÍMEY</w:t>
      </w:r>
      <w:r w:rsidRPr="00555C15">
        <w:t xml:space="preserve">. Við viljum einnig taka fram að gagnaflutningur á internetinu er aldrei fullkomlega öruggur. Þér er því bent á að láta </w:t>
      </w:r>
      <w:r w:rsidR="002D5C85">
        <w:t>SÍMEY</w:t>
      </w:r>
      <w:r w:rsidRPr="00555C15">
        <w:t xml:space="preserve"> umsvifalaust vita ef þú telur hættu á að tilteknar upplýsingar sem þú hefur gefið okkur séu í hættu.</w:t>
      </w:r>
    </w:p>
    <w:p w14:paraId="3E55DFF8" w14:textId="77777777" w:rsidR="004D17C4" w:rsidRPr="00555C15" w:rsidRDefault="004D17C4" w:rsidP="004D17C4">
      <w:pPr>
        <w:shd w:val="clear" w:color="auto" w:fill="EFEFEF"/>
        <w:spacing w:before="100" w:beforeAutospacing="1" w:after="100" w:afterAutospacing="1" w:line="240" w:lineRule="auto"/>
        <w:rPr>
          <w:rFonts w:ascii="Calibri Light" w:eastAsia="Times New Roman" w:hAnsi="Calibri Light" w:cs="Arial"/>
          <w:b/>
          <w:bCs/>
          <w:color w:val="333333"/>
          <w:sz w:val="28"/>
          <w:szCs w:val="28"/>
          <w:lang w:eastAsia="is-IS"/>
        </w:rPr>
      </w:pPr>
      <w:r>
        <w:rPr>
          <w:rFonts w:ascii="Calibri Light" w:eastAsia="Times New Roman" w:hAnsi="Calibri Light" w:cs="Arial"/>
          <w:b/>
          <w:bCs/>
          <w:color w:val="333333"/>
          <w:sz w:val="28"/>
          <w:szCs w:val="28"/>
          <w:lang w:eastAsia="is-IS"/>
        </w:rPr>
        <w:t>X</w:t>
      </w:r>
      <w:r w:rsidRPr="00555C15">
        <w:rPr>
          <w:rFonts w:ascii="Calibri Light" w:eastAsia="Times New Roman" w:hAnsi="Calibri Light" w:cs="Arial"/>
          <w:b/>
          <w:bCs/>
          <w:color w:val="333333"/>
          <w:sz w:val="28"/>
          <w:szCs w:val="28"/>
          <w:lang w:eastAsia="is-IS"/>
        </w:rPr>
        <w:t xml:space="preserve">. </w:t>
      </w:r>
      <w:r>
        <w:rPr>
          <w:rFonts w:ascii="Calibri Light" w:eastAsia="Times New Roman" w:hAnsi="Calibri Light" w:cs="Arial"/>
          <w:b/>
          <w:bCs/>
          <w:color w:val="333333"/>
          <w:sz w:val="28"/>
          <w:szCs w:val="28"/>
          <w:lang w:eastAsia="is-IS"/>
        </w:rPr>
        <w:t>Upplýsingar um söfnun og vistun</w:t>
      </w:r>
    </w:p>
    <w:p w14:paraId="09CA7CAE" w14:textId="169FFCEB" w:rsidR="004D17C4" w:rsidRDefault="004D17C4" w:rsidP="004D17C4">
      <w:r>
        <w:t xml:space="preserve">Allar upplýsingar um söfnun og vistun upplýsinga sem FA safnar f.h. Fræðslusjóðs og vistaðar eru í INNU er að finna hjá FA. Einstaklingum er gerð grein fyrir því hvaða upplýsingum er safnað og hvernig vistun gagna fer fram og bent á að snúa sér til </w:t>
      </w:r>
      <w:r w:rsidRPr="00B16F1E">
        <w:t>F</w:t>
      </w:r>
      <w:r w:rsidR="30983E9A" w:rsidRPr="00B16F1E">
        <w:t xml:space="preserve">ræðslumiðstöðvar </w:t>
      </w:r>
      <w:r w:rsidR="77616157" w:rsidRPr="00B16F1E">
        <w:t>atvinnulífsins</w:t>
      </w:r>
      <w:r>
        <w:t xml:space="preserve"> með fyrirspurnir og beiðnir um aðgang að gögnum.</w:t>
      </w:r>
      <w:r w:rsidR="002D5C85" w:rsidRPr="77616157">
        <w:t xml:space="preserve"> </w:t>
      </w:r>
    </w:p>
    <w:p w14:paraId="381DD11D" w14:textId="075CFEC0" w:rsidR="004D17C4" w:rsidRDefault="004D17C4" w:rsidP="004D17C4">
      <w:r>
        <w:t xml:space="preserve">Í gegnum auðkenningu ISLAND.is. geta einstaklingar skoðað og uppfært upplýsingar um sig. Þar geta þeir séð hvaða persónugreinanlegu upplýsingar eru vistaðar í kerfinu. Reynist upplýsingarnar rangar leggur SÍMEY áherslu á að einstaklingur geti uppfært þær eða eytt þeim svo fremi sem ekki þurfi að halda þeim til haga af lagalegum eða viðskiptalegum ástæðum. Til að krefjast aðgangs og leiðrétta, takmarka færanleika eða eyða persónuupplýsingum getur einstaklingur haft samband á </w:t>
      </w:r>
      <w:hyperlink r:id="rId12">
        <w:r w:rsidRPr="1C3DBEDA">
          <w:rPr>
            <w:rStyle w:val="Hyperlink"/>
          </w:rPr>
          <w:t>simey@simey.is</w:t>
        </w:r>
      </w:hyperlink>
      <w:r>
        <w:t xml:space="preserve"> </w:t>
      </w:r>
    </w:p>
    <w:p w14:paraId="72F98736" w14:textId="0F5E76DA" w:rsidR="00555C15" w:rsidRPr="00555C15" w:rsidRDefault="004D17C4" w:rsidP="00555C15">
      <w:pPr>
        <w:shd w:val="clear" w:color="auto" w:fill="EFEFEF"/>
        <w:spacing w:before="100" w:beforeAutospacing="1" w:after="100" w:afterAutospacing="1" w:line="240" w:lineRule="auto"/>
        <w:rPr>
          <w:rFonts w:ascii="Calibri Light" w:eastAsia="Times New Roman" w:hAnsi="Calibri Light" w:cs="Arial"/>
          <w:b/>
          <w:bCs/>
          <w:color w:val="333333"/>
          <w:sz w:val="28"/>
          <w:szCs w:val="28"/>
          <w:lang w:eastAsia="is-IS"/>
        </w:rPr>
      </w:pPr>
      <w:r>
        <w:rPr>
          <w:rFonts w:ascii="Calibri Light" w:eastAsia="Times New Roman" w:hAnsi="Calibri Light" w:cs="Arial"/>
          <w:b/>
          <w:bCs/>
          <w:color w:val="333333"/>
          <w:sz w:val="28"/>
          <w:szCs w:val="28"/>
          <w:lang w:eastAsia="is-IS"/>
        </w:rPr>
        <w:t>XI</w:t>
      </w:r>
      <w:r w:rsidRPr="00555C15">
        <w:rPr>
          <w:rFonts w:ascii="Calibri Light" w:eastAsia="Times New Roman" w:hAnsi="Calibri Light" w:cs="Arial"/>
          <w:b/>
          <w:bCs/>
          <w:color w:val="333333"/>
          <w:sz w:val="28"/>
          <w:szCs w:val="28"/>
          <w:lang w:eastAsia="is-IS"/>
        </w:rPr>
        <w:t xml:space="preserve">. </w:t>
      </w:r>
      <w:r w:rsidR="00555C15" w:rsidRPr="00555C15">
        <w:rPr>
          <w:rFonts w:ascii="Calibri Light" w:eastAsia="Times New Roman" w:hAnsi="Calibri Light" w:cs="Arial"/>
          <w:b/>
          <w:bCs/>
          <w:color w:val="333333"/>
          <w:sz w:val="28"/>
          <w:szCs w:val="28"/>
          <w:lang w:eastAsia="is-IS"/>
        </w:rPr>
        <w:t>Persónuvernd barna</w:t>
      </w:r>
    </w:p>
    <w:p w14:paraId="69C50FE6" w14:textId="4084C445" w:rsidR="00555C15" w:rsidRPr="004D17C4" w:rsidRDefault="00555C15" w:rsidP="007F67E6">
      <w:pPr>
        <w:shd w:val="clear" w:color="auto" w:fill="EFEFEF"/>
        <w:spacing w:before="100" w:beforeAutospacing="1" w:after="100" w:afterAutospacing="1" w:line="240" w:lineRule="auto"/>
      </w:pPr>
      <w:r w:rsidRPr="004D17C4">
        <w:t>Persónuupplýsing</w:t>
      </w:r>
      <w:r w:rsidR="004D17C4">
        <w:t>um</w:t>
      </w:r>
      <w:r w:rsidRPr="004D17C4">
        <w:t xml:space="preserve"> um börn yngri en </w:t>
      </w:r>
      <w:r w:rsidRPr="00D41B3E">
        <w:t>1</w:t>
      </w:r>
      <w:r w:rsidR="002D5C85" w:rsidRPr="00D41B3E">
        <w:t>6</w:t>
      </w:r>
      <w:r w:rsidRPr="004D17C4">
        <w:t xml:space="preserve"> ára er ekki safnað.</w:t>
      </w:r>
    </w:p>
    <w:p w14:paraId="0A343C39" w14:textId="25C44830" w:rsidR="004D17C4" w:rsidRPr="004D17C4" w:rsidRDefault="004D17C4" w:rsidP="004D17C4">
      <w:pPr>
        <w:shd w:val="clear" w:color="auto" w:fill="EFEFEF"/>
        <w:spacing w:before="100" w:beforeAutospacing="1" w:after="100" w:afterAutospacing="1" w:line="240" w:lineRule="auto"/>
        <w:rPr>
          <w:rFonts w:ascii="Calibri Light" w:eastAsia="Times New Roman" w:hAnsi="Calibri Light" w:cs="Arial"/>
          <w:b/>
          <w:bCs/>
          <w:color w:val="333333"/>
          <w:sz w:val="28"/>
          <w:szCs w:val="28"/>
          <w:lang w:eastAsia="is-IS"/>
        </w:rPr>
      </w:pPr>
      <w:r>
        <w:rPr>
          <w:rFonts w:ascii="Calibri Light" w:eastAsia="Times New Roman" w:hAnsi="Calibri Light" w:cs="Arial"/>
          <w:b/>
          <w:bCs/>
          <w:color w:val="333333"/>
          <w:sz w:val="28"/>
          <w:szCs w:val="28"/>
          <w:lang w:eastAsia="is-IS"/>
        </w:rPr>
        <w:t xml:space="preserve">XII. </w:t>
      </w:r>
      <w:r w:rsidRPr="004D17C4">
        <w:rPr>
          <w:rFonts w:ascii="Calibri Light" w:eastAsia="Times New Roman" w:hAnsi="Calibri Light" w:cs="Arial"/>
          <w:b/>
          <w:bCs/>
          <w:color w:val="333333"/>
          <w:sz w:val="28"/>
          <w:szCs w:val="28"/>
          <w:lang w:eastAsia="is-IS"/>
        </w:rPr>
        <w:t>Uppfærslur</w:t>
      </w:r>
    </w:p>
    <w:p w14:paraId="2A1A6FAD" w14:textId="0D4A28B2" w:rsidR="00755471" w:rsidRPr="00555C15" w:rsidRDefault="004D17C4" w:rsidP="00755471">
      <w:pPr>
        <w:shd w:val="clear" w:color="auto" w:fill="EFEFEF"/>
        <w:spacing w:before="100" w:beforeAutospacing="1" w:after="100" w:afterAutospacing="1" w:line="240" w:lineRule="auto"/>
      </w:pPr>
      <w:r>
        <w:t>Persónuverndarstefna þessi er hluti af gæðakerfi (EQM+) SÍMEY</w:t>
      </w:r>
      <w:r w:rsidR="00755471">
        <w:t xml:space="preserve">. </w:t>
      </w:r>
      <w:r w:rsidR="00755471" w:rsidRPr="00555C15">
        <w:t>Persónuverndarstefnan er endurskoðuð reglulega og kann því að taka breytingum. S</w:t>
      </w:r>
      <w:r w:rsidR="00755471">
        <w:t>ÍMEY</w:t>
      </w:r>
      <w:r w:rsidR="00755471" w:rsidRPr="00555C15">
        <w:t xml:space="preserve"> mun tilkynna um allar breytingar með því að birta nýja persónuverndarstefnu á heimasíðu </w:t>
      </w:r>
      <w:r w:rsidR="00755471">
        <w:t>sinni</w:t>
      </w:r>
      <w:r w:rsidR="00755471" w:rsidRPr="00555C15">
        <w:t>. Þér er ráðlagt að kynna þér persónuverndarstefnuna reglulega en breytingar á stefnunni öðlast gildi við birtingu á heimasíðu S</w:t>
      </w:r>
      <w:r w:rsidR="00755471">
        <w:t>ÍMEY</w:t>
      </w:r>
      <w:r w:rsidR="00755471" w:rsidRPr="00555C15">
        <w:t>. Þegar efnislegar breytingar eru gerðar</w:t>
      </w:r>
      <w:r w:rsidR="00755471">
        <w:t>,</w:t>
      </w:r>
      <w:r w:rsidR="00755471" w:rsidRPr="00555C15">
        <w:t xml:space="preserve"> sem kunna að hafa þó nokkur áhrif á réttindi þín</w:t>
      </w:r>
      <w:r w:rsidR="00755471">
        <w:t>,</w:t>
      </w:r>
      <w:r w:rsidR="00755471" w:rsidRPr="00555C15">
        <w:t xml:space="preserve"> munum við tilkynna sérstaklega um þær. Við tökum öllum athugasemdum um persónuverndarstefnuna fagnandi og hvetjum þig til að senda okkur fyrirspurn</w:t>
      </w:r>
    </w:p>
    <w:p w14:paraId="70937BA4" w14:textId="042F199A" w:rsidR="004D17C4" w:rsidRDefault="004D17C4" w:rsidP="004D17C4"/>
    <w:p w14:paraId="64FB2C26" w14:textId="5580198C" w:rsidR="004D17C4" w:rsidRDefault="004D17C4" w:rsidP="004D17C4">
      <w:r>
        <w:t>1. útgáfa, 1. september 2019.</w:t>
      </w:r>
    </w:p>
    <w:p w14:paraId="1059962A" w14:textId="77777777" w:rsidR="004D17C4" w:rsidRDefault="004D17C4" w:rsidP="004D17C4"/>
    <w:p w14:paraId="57E28ABE" w14:textId="77777777" w:rsidR="004D17C4" w:rsidRDefault="004D17C4" w:rsidP="004D17C4">
      <w:r>
        <w:t>Persónuverndarstefna pdf</w:t>
      </w:r>
    </w:p>
    <w:sectPr w:rsidR="004D17C4" w:rsidSect="006E7A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530"/>
    <w:rsid w:val="000035AC"/>
    <w:rsid w:val="000139F9"/>
    <w:rsid w:val="00035610"/>
    <w:rsid w:val="000459E7"/>
    <w:rsid w:val="0007301A"/>
    <w:rsid w:val="00094DB3"/>
    <w:rsid w:val="000A108D"/>
    <w:rsid w:val="00104F3F"/>
    <w:rsid w:val="00122C1C"/>
    <w:rsid w:val="00154935"/>
    <w:rsid w:val="00181237"/>
    <w:rsid w:val="00194A69"/>
    <w:rsid w:val="001B1FCB"/>
    <w:rsid w:val="001C2E6D"/>
    <w:rsid w:val="001D527C"/>
    <w:rsid w:val="0021553B"/>
    <w:rsid w:val="00242817"/>
    <w:rsid w:val="002576FE"/>
    <w:rsid w:val="0026155B"/>
    <w:rsid w:val="00275BA7"/>
    <w:rsid w:val="00275E31"/>
    <w:rsid w:val="00282669"/>
    <w:rsid w:val="00286C98"/>
    <w:rsid w:val="002A2EAC"/>
    <w:rsid w:val="002B2B26"/>
    <w:rsid w:val="002D5C85"/>
    <w:rsid w:val="00300BAD"/>
    <w:rsid w:val="003301BC"/>
    <w:rsid w:val="00335258"/>
    <w:rsid w:val="00343173"/>
    <w:rsid w:val="00381E31"/>
    <w:rsid w:val="00383E90"/>
    <w:rsid w:val="003A3341"/>
    <w:rsid w:val="003A5B54"/>
    <w:rsid w:val="003B505A"/>
    <w:rsid w:val="003C50A3"/>
    <w:rsid w:val="003D6B01"/>
    <w:rsid w:val="00437530"/>
    <w:rsid w:val="004634E0"/>
    <w:rsid w:val="004913B3"/>
    <w:rsid w:val="004B18EC"/>
    <w:rsid w:val="004C36BC"/>
    <w:rsid w:val="004D17C4"/>
    <w:rsid w:val="004E0138"/>
    <w:rsid w:val="004E3440"/>
    <w:rsid w:val="005002B7"/>
    <w:rsid w:val="00525F67"/>
    <w:rsid w:val="0055327D"/>
    <w:rsid w:val="00555C15"/>
    <w:rsid w:val="005749A7"/>
    <w:rsid w:val="0058601D"/>
    <w:rsid w:val="0059112F"/>
    <w:rsid w:val="00593181"/>
    <w:rsid w:val="005E03C1"/>
    <w:rsid w:val="00612D8B"/>
    <w:rsid w:val="00630571"/>
    <w:rsid w:val="00646C2F"/>
    <w:rsid w:val="0069617D"/>
    <w:rsid w:val="006A2ED8"/>
    <w:rsid w:val="006A3E74"/>
    <w:rsid w:val="006A5F5F"/>
    <w:rsid w:val="006D1DE6"/>
    <w:rsid w:val="006D2634"/>
    <w:rsid w:val="006D534A"/>
    <w:rsid w:val="006E2F7E"/>
    <w:rsid w:val="006E3162"/>
    <w:rsid w:val="006E7A03"/>
    <w:rsid w:val="0072380E"/>
    <w:rsid w:val="00733463"/>
    <w:rsid w:val="007362B0"/>
    <w:rsid w:val="00745287"/>
    <w:rsid w:val="00755471"/>
    <w:rsid w:val="00770CE2"/>
    <w:rsid w:val="007B256C"/>
    <w:rsid w:val="007D07FE"/>
    <w:rsid w:val="007D241D"/>
    <w:rsid w:val="007E01D9"/>
    <w:rsid w:val="007F1CE8"/>
    <w:rsid w:val="007F67E6"/>
    <w:rsid w:val="008201EE"/>
    <w:rsid w:val="00826F0B"/>
    <w:rsid w:val="008273A4"/>
    <w:rsid w:val="008540BE"/>
    <w:rsid w:val="00855568"/>
    <w:rsid w:val="00895E2F"/>
    <w:rsid w:val="00896C2C"/>
    <w:rsid w:val="008C2575"/>
    <w:rsid w:val="008C5D5B"/>
    <w:rsid w:val="00901EFE"/>
    <w:rsid w:val="009208F8"/>
    <w:rsid w:val="00920974"/>
    <w:rsid w:val="0095175A"/>
    <w:rsid w:val="00967471"/>
    <w:rsid w:val="00995E12"/>
    <w:rsid w:val="009B1DB1"/>
    <w:rsid w:val="009B433E"/>
    <w:rsid w:val="009D6F40"/>
    <w:rsid w:val="00A10C0A"/>
    <w:rsid w:val="00A211D2"/>
    <w:rsid w:val="00A22D2B"/>
    <w:rsid w:val="00A23F7D"/>
    <w:rsid w:val="00A3326F"/>
    <w:rsid w:val="00A4284F"/>
    <w:rsid w:val="00A42DA5"/>
    <w:rsid w:val="00A660E4"/>
    <w:rsid w:val="00A81141"/>
    <w:rsid w:val="00AE0ACD"/>
    <w:rsid w:val="00B16F1E"/>
    <w:rsid w:val="00B279A5"/>
    <w:rsid w:val="00B3208D"/>
    <w:rsid w:val="00B420C8"/>
    <w:rsid w:val="00B81E9A"/>
    <w:rsid w:val="00B8333B"/>
    <w:rsid w:val="00B878EF"/>
    <w:rsid w:val="00B92772"/>
    <w:rsid w:val="00B93069"/>
    <w:rsid w:val="00BA0810"/>
    <w:rsid w:val="00BA1958"/>
    <w:rsid w:val="00BB65D4"/>
    <w:rsid w:val="00BD53F5"/>
    <w:rsid w:val="00BD60A8"/>
    <w:rsid w:val="00C0085C"/>
    <w:rsid w:val="00C12946"/>
    <w:rsid w:val="00C316AE"/>
    <w:rsid w:val="00C70BC4"/>
    <w:rsid w:val="00C75E5A"/>
    <w:rsid w:val="00C80866"/>
    <w:rsid w:val="00C92EBE"/>
    <w:rsid w:val="00C973B7"/>
    <w:rsid w:val="00CF6B9D"/>
    <w:rsid w:val="00D14AD8"/>
    <w:rsid w:val="00D313A0"/>
    <w:rsid w:val="00D41B3E"/>
    <w:rsid w:val="00D43321"/>
    <w:rsid w:val="00D466EB"/>
    <w:rsid w:val="00D57911"/>
    <w:rsid w:val="00D63252"/>
    <w:rsid w:val="00D70555"/>
    <w:rsid w:val="00D81A3B"/>
    <w:rsid w:val="00D928F2"/>
    <w:rsid w:val="00D95170"/>
    <w:rsid w:val="00DA697F"/>
    <w:rsid w:val="00DC3CDB"/>
    <w:rsid w:val="00E06FC7"/>
    <w:rsid w:val="00E10F39"/>
    <w:rsid w:val="00E31728"/>
    <w:rsid w:val="00E35A30"/>
    <w:rsid w:val="00E445FF"/>
    <w:rsid w:val="00E715E2"/>
    <w:rsid w:val="00E77194"/>
    <w:rsid w:val="00EC0548"/>
    <w:rsid w:val="00EE0B25"/>
    <w:rsid w:val="00EEC581"/>
    <w:rsid w:val="00F03523"/>
    <w:rsid w:val="00F32E8D"/>
    <w:rsid w:val="00F444C9"/>
    <w:rsid w:val="00F6004A"/>
    <w:rsid w:val="00F95D0A"/>
    <w:rsid w:val="00FB39F1"/>
    <w:rsid w:val="00FC7854"/>
    <w:rsid w:val="01B0F4B1"/>
    <w:rsid w:val="0586A1CB"/>
    <w:rsid w:val="05B38115"/>
    <w:rsid w:val="08727D5B"/>
    <w:rsid w:val="0920F20A"/>
    <w:rsid w:val="0B18A27F"/>
    <w:rsid w:val="0FC3E0BF"/>
    <w:rsid w:val="114DDB4E"/>
    <w:rsid w:val="1424BEEE"/>
    <w:rsid w:val="15055413"/>
    <w:rsid w:val="193CE01E"/>
    <w:rsid w:val="1B09AE38"/>
    <w:rsid w:val="1C3DBEDA"/>
    <w:rsid w:val="1E6F1AE2"/>
    <w:rsid w:val="1EF86D2B"/>
    <w:rsid w:val="28514253"/>
    <w:rsid w:val="2900D676"/>
    <w:rsid w:val="30983E9A"/>
    <w:rsid w:val="30BA116F"/>
    <w:rsid w:val="326AFB1A"/>
    <w:rsid w:val="33DADE7F"/>
    <w:rsid w:val="34130585"/>
    <w:rsid w:val="41242823"/>
    <w:rsid w:val="41F7D0B8"/>
    <w:rsid w:val="44E11CC1"/>
    <w:rsid w:val="4B304175"/>
    <w:rsid w:val="4ECB6001"/>
    <w:rsid w:val="52D53300"/>
    <w:rsid w:val="60B3BA42"/>
    <w:rsid w:val="625D41DF"/>
    <w:rsid w:val="65B62125"/>
    <w:rsid w:val="66F36880"/>
    <w:rsid w:val="67A1EB1B"/>
    <w:rsid w:val="6AA70113"/>
    <w:rsid w:val="6B647740"/>
    <w:rsid w:val="6CE76261"/>
    <w:rsid w:val="6D4E93B0"/>
    <w:rsid w:val="6EF51DFD"/>
    <w:rsid w:val="738F2E72"/>
    <w:rsid w:val="7728D842"/>
    <w:rsid w:val="77616157"/>
    <w:rsid w:val="77D52F02"/>
    <w:rsid w:val="7C650357"/>
    <w:rsid w:val="7F29A693"/>
  </w:rsids>
  <m:mathPr>
    <m:mathFont m:val="Cambria Math"/>
    <m:brkBin m:val="before"/>
    <m:brkBinSub m:val="--"/>
    <m:smallFrac m:val="0"/>
    <m:dispDef/>
    <m:lMargin m:val="0"/>
    <m:rMargin m:val="0"/>
    <m:defJc m:val="centerGroup"/>
    <m:wrapIndent m:val="1440"/>
    <m:intLim m:val="subSup"/>
    <m:naryLim m:val="undOvr"/>
  </m:mathPr>
  <w:themeFontLang w:val="is-I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7CA1AC0"/>
  <w15:chartTrackingRefBased/>
  <w15:docId w15:val="{866E5AFA-FB60-4713-916C-F70A902B1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555C1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s-I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79A5"/>
    <w:rPr>
      <w:color w:val="0563C1" w:themeColor="hyperlink"/>
      <w:u w:val="single"/>
    </w:rPr>
  </w:style>
  <w:style w:type="character" w:customStyle="1" w:styleId="UnresolvedMention1">
    <w:name w:val="Unresolved Mention1"/>
    <w:basedOn w:val="DefaultParagraphFont"/>
    <w:uiPriority w:val="99"/>
    <w:semiHidden/>
    <w:unhideWhenUsed/>
    <w:rsid w:val="00B279A5"/>
    <w:rPr>
      <w:color w:val="605E5C"/>
      <w:shd w:val="clear" w:color="auto" w:fill="E1DFDD"/>
    </w:rPr>
  </w:style>
  <w:style w:type="paragraph" w:styleId="BalloonText">
    <w:name w:val="Balloon Text"/>
    <w:basedOn w:val="Normal"/>
    <w:link w:val="BalloonTextChar"/>
    <w:uiPriority w:val="99"/>
    <w:semiHidden/>
    <w:unhideWhenUsed/>
    <w:rsid w:val="006D1D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DE6"/>
    <w:rPr>
      <w:rFonts w:ascii="Segoe UI" w:hAnsi="Segoe UI" w:cs="Segoe UI"/>
      <w:sz w:val="18"/>
      <w:szCs w:val="18"/>
    </w:rPr>
  </w:style>
  <w:style w:type="character" w:styleId="CommentReference">
    <w:name w:val="annotation reference"/>
    <w:basedOn w:val="DefaultParagraphFont"/>
    <w:uiPriority w:val="99"/>
    <w:semiHidden/>
    <w:unhideWhenUsed/>
    <w:rsid w:val="00BA0810"/>
    <w:rPr>
      <w:sz w:val="16"/>
      <w:szCs w:val="16"/>
    </w:rPr>
  </w:style>
  <w:style w:type="paragraph" w:styleId="CommentText">
    <w:name w:val="annotation text"/>
    <w:basedOn w:val="Normal"/>
    <w:link w:val="CommentTextChar"/>
    <w:uiPriority w:val="99"/>
    <w:semiHidden/>
    <w:unhideWhenUsed/>
    <w:rsid w:val="00BA0810"/>
    <w:pPr>
      <w:spacing w:line="240" w:lineRule="auto"/>
    </w:pPr>
    <w:rPr>
      <w:sz w:val="20"/>
      <w:szCs w:val="20"/>
    </w:rPr>
  </w:style>
  <w:style w:type="character" w:customStyle="1" w:styleId="CommentTextChar">
    <w:name w:val="Comment Text Char"/>
    <w:basedOn w:val="DefaultParagraphFont"/>
    <w:link w:val="CommentText"/>
    <w:uiPriority w:val="99"/>
    <w:semiHidden/>
    <w:rsid w:val="00BA0810"/>
    <w:rPr>
      <w:sz w:val="20"/>
      <w:szCs w:val="20"/>
    </w:rPr>
  </w:style>
  <w:style w:type="paragraph" w:styleId="CommentSubject">
    <w:name w:val="annotation subject"/>
    <w:basedOn w:val="CommentText"/>
    <w:next w:val="CommentText"/>
    <w:link w:val="CommentSubjectChar"/>
    <w:uiPriority w:val="99"/>
    <w:semiHidden/>
    <w:unhideWhenUsed/>
    <w:rsid w:val="00BA0810"/>
    <w:rPr>
      <w:b/>
      <w:bCs/>
    </w:rPr>
  </w:style>
  <w:style w:type="character" w:customStyle="1" w:styleId="CommentSubjectChar">
    <w:name w:val="Comment Subject Char"/>
    <w:basedOn w:val="CommentTextChar"/>
    <w:link w:val="CommentSubject"/>
    <w:uiPriority w:val="99"/>
    <w:semiHidden/>
    <w:rsid w:val="00BA0810"/>
    <w:rPr>
      <w:b/>
      <w:bCs/>
      <w:sz w:val="20"/>
      <w:szCs w:val="20"/>
    </w:rPr>
  </w:style>
  <w:style w:type="character" w:customStyle="1" w:styleId="Heading1Char">
    <w:name w:val="Heading 1 Char"/>
    <w:basedOn w:val="DefaultParagraphFont"/>
    <w:link w:val="Heading1"/>
    <w:uiPriority w:val="9"/>
    <w:rsid w:val="00555C15"/>
    <w:rPr>
      <w:rFonts w:ascii="Times New Roman" w:eastAsia="Times New Roman" w:hAnsi="Times New Roman" w:cs="Times New Roman"/>
      <w:b/>
      <w:bCs/>
      <w:kern w:val="36"/>
      <w:sz w:val="48"/>
      <w:szCs w:val="48"/>
      <w:lang w:eastAsia="is-IS"/>
    </w:rPr>
  </w:style>
  <w:style w:type="paragraph" w:styleId="NormalWeb">
    <w:name w:val="Normal (Web)"/>
    <w:basedOn w:val="Normal"/>
    <w:uiPriority w:val="99"/>
    <w:semiHidden/>
    <w:unhideWhenUsed/>
    <w:rsid w:val="00555C15"/>
    <w:pPr>
      <w:spacing w:before="100" w:beforeAutospacing="1" w:after="100" w:afterAutospacing="1" w:line="240" w:lineRule="auto"/>
    </w:pPr>
    <w:rPr>
      <w:rFonts w:ascii="Times New Roman" w:eastAsia="Times New Roman" w:hAnsi="Times New Roman" w:cs="Times New Roman"/>
      <w:sz w:val="24"/>
      <w:szCs w:val="24"/>
      <w:lang w:eastAsia="is-IS"/>
    </w:rPr>
  </w:style>
  <w:style w:type="character" w:styleId="Strong">
    <w:name w:val="Strong"/>
    <w:basedOn w:val="DefaultParagraphFont"/>
    <w:uiPriority w:val="22"/>
    <w:qFormat/>
    <w:rsid w:val="00555C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3699646">
      <w:bodyDiv w:val="1"/>
      <w:marLeft w:val="0"/>
      <w:marRight w:val="0"/>
      <w:marTop w:val="0"/>
      <w:marBottom w:val="0"/>
      <w:divBdr>
        <w:top w:val="none" w:sz="0" w:space="0" w:color="auto"/>
        <w:left w:val="none" w:sz="0" w:space="0" w:color="auto"/>
        <w:bottom w:val="none" w:sz="0" w:space="0" w:color="auto"/>
        <w:right w:val="none" w:sz="0" w:space="0" w:color="auto"/>
      </w:divBdr>
    </w:div>
    <w:div w:id="1219828285">
      <w:bodyDiv w:val="1"/>
      <w:marLeft w:val="0"/>
      <w:marRight w:val="0"/>
      <w:marTop w:val="0"/>
      <w:marBottom w:val="0"/>
      <w:divBdr>
        <w:top w:val="none" w:sz="0" w:space="0" w:color="auto"/>
        <w:left w:val="none" w:sz="0" w:space="0" w:color="auto"/>
        <w:bottom w:val="none" w:sz="0" w:space="0" w:color="auto"/>
        <w:right w:val="none" w:sz="0" w:space="0" w:color="auto"/>
      </w:divBdr>
    </w:div>
    <w:div w:id="1734768621">
      <w:bodyDiv w:val="1"/>
      <w:marLeft w:val="0"/>
      <w:marRight w:val="0"/>
      <w:marTop w:val="0"/>
      <w:marBottom w:val="0"/>
      <w:divBdr>
        <w:top w:val="none" w:sz="0" w:space="0" w:color="auto"/>
        <w:left w:val="none" w:sz="0" w:space="0" w:color="auto"/>
        <w:bottom w:val="none" w:sz="0" w:space="0" w:color="auto"/>
        <w:right w:val="none" w:sz="0" w:space="0" w:color="auto"/>
      </w:divBdr>
    </w:div>
    <w:div w:id="191543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imey@simey.i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mey@simey.is" TargetMode="External"/><Relationship Id="rId5" Type="http://schemas.openxmlformats.org/officeDocument/2006/relationships/numbering" Target="numbering.xml"/><Relationship Id="rId10" Type="http://schemas.openxmlformats.org/officeDocument/2006/relationships/hyperlink" Target="mailto:simey@simey.is" TargetMode="External"/><Relationship Id="rId4" Type="http://schemas.openxmlformats.org/officeDocument/2006/relationships/customXml" Target="../customXml/item4.xml"/><Relationship Id="rId9" Type="http://schemas.openxmlformats.org/officeDocument/2006/relationships/hyperlink" Target="http://www.simey.i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C451BA2AE3C54EBA3303994DECEC58" ma:contentTypeVersion="5" ma:contentTypeDescription="Create a new document." ma:contentTypeScope="" ma:versionID="adb125aef4449ddd6cbcd8164cb944b4">
  <xsd:schema xmlns:xsd="http://www.w3.org/2001/XMLSchema" xmlns:xs="http://www.w3.org/2001/XMLSchema" xmlns:p="http://schemas.microsoft.com/office/2006/metadata/properties" xmlns:ns3="fb16e9e3-c6a4-4239-999b-3c12e80b6af0" xmlns:ns4="66879674-8f01-46d3-baeb-28d02e5e8030" targetNamespace="http://schemas.microsoft.com/office/2006/metadata/properties" ma:root="true" ma:fieldsID="2ae754448323ccdd75ec33f9a40bccc5" ns3:_="" ns4:_="">
    <xsd:import namespace="fb16e9e3-c6a4-4239-999b-3c12e80b6af0"/>
    <xsd:import namespace="66879674-8f01-46d3-baeb-28d02e5e803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6e9e3-c6a4-4239-999b-3c12e80b6af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879674-8f01-46d3-baeb-28d02e5e803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09D21-3B3A-45F8-88B7-741E6FDEB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6e9e3-c6a4-4239-999b-3c12e80b6af0"/>
    <ds:schemaRef ds:uri="66879674-8f01-46d3-baeb-28d02e5e8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DBB958-B523-4646-8328-7886E1A9DE97}">
  <ds:schemaRefs>
    <ds:schemaRef ds:uri="http://schemas.microsoft.com/sharepoint/v3/contenttype/forms"/>
  </ds:schemaRefs>
</ds:datastoreItem>
</file>

<file path=customXml/itemProps3.xml><?xml version="1.0" encoding="utf-8"?>
<ds:datastoreItem xmlns:ds="http://schemas.openxmlformats.org/officeDocument/2006/customXml" ds:itemID="{F81E1B61-F48D-46E7-AD1E-0AF6A1F67008}">
  <ds:schemaRefs>
    <ds:schemaRef ds:uri="http://purl.org/dc/dcmitype/"/>
    <ds:schemaRef ds:uri="http://purl.org/dc/elements/1.1/"/>
    <ds:schemaRef ds:uri="http://schemas.microsoft.com/office/2006/metadata/properties"/>
    <ds:schemaRef ds:uri="http://schemas.microsoft.com/office/2006/documentManagement/types"/>
    <ds:schemaRef ds:uri="fb16e9e3-c6a4-4239-999b-3c12e80b6af0"/>
    <ds:schemaRef ds:uri="66879674-8f01-46d3-baeb-28d02e5e8030"/>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A78B7145-3D8B-4414-A666-AF54D54EC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1640</Words>
  <Characters>9354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Valgeir B. Magnússon</dc:creator>
  <cp:keywords/>
  <dc:description/>
  <cp:lastModifiedBy>Valgeir B. Magnússon</cp:lastModifiedBy>
  <cp:revision>2</cp:revision>
  <cp:lastPrinted>2019-08-21T06:44:00Z</cp:lastPrinted>
  <dcterms:created xsi:type="dcterms:W3CDTF">2019-09-03T14:10:00Z</dcterms:created>
  <dcterms:modified xsi:type="dcterms:W3CDTF">2019-09-03T14:10:00Z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0x01010072C451BA2AE3C54EBA3303994DECEC58</vt:lpwstr>
  </property>
  <property fmtid="{D5CDD505-2E9C-101B-9397-08002B2CF9AE}" pid="3" name="AuthorIds_UIVersion_1024">
    <vt:lpwstr>18</vt:lpwstr>
  </property>
  <property fmtid="{D5CDD505-2E9C-101B-9397-08002B2CF9AE}" pid="4" name="TaxKeyword">
    <vt:lpwstr/>
  </property>
  <property fmtid="{D5CDD505-2E9C-101B-9397-08002B2CF9AE}" pid="5" name="AuthorIds_UIVersion_4096">
    <vt:lpwstr>18</vt:lpwstr>
  </property>
</Properties>
</file>